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892" w:rsidRPr="005330B3" w:rsidRDefault="00A36FDD">
      <w:pPr>
        <w:rPr>
          <w:sz w:val="30"/>
          <w:szCs w:val="30"/>
        </w:rPr>
      </w:pP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GROTON PU</w:t>
      </w:r>
      <w:bookmarkStart w:id="0" w:name="_GoBack"/>
      <w:bookmarkEnd w:id="0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BLIC LIBRARY - MINUTES OF BOARD OF TRUSTEES MEETING - JANUARY 13, 2015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Present:  Linda Bonavia, Mary Roberts, Sheri Shurtleff, John Watkins, Rosalie Cook, Sara Knobel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                Frank Satterly, excused    -    Kris Buchan, absent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Co-President Linda  Bonavia opened the meeting at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7:03 p.m.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with the Pledge of Allegiance.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The agenda was approved - no change.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The minutes of the 12/9/14 BOT meeting were discussed, and Sheri made a motion, seconded by Mary, passed unanimously, that the Dec. 2104 minutes be clarified that the second Library Assistant position to begin January 1, 2015 be noted as part-time.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Special Action - none.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Executive Session - none.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Finance Report &amp; Warrant - Sheri reviewed the warrant and made a motion, seconded by Mary, and passed unanimously, that the whole amount of $6,210.75 be reduced by $699.75</w:t>
      </w:r>
      <w:proofErr w:type="gramStart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  for</w:t>
      </w:r>
      <w:proofErr w:type="gramEnd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disability insurance -  Sara will check with the Dempsey agency regarding this amount as pages are not to be included.    Sheri made a motion, seconded by </w:t>
      </w:r>
      <w:proofErr w:type="gramStart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John, that</w:t>
      </w:r>
      <w:proofErr w:type="gramEnd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the corrected amount of disability insurance be paid when known, passed unanimously. Sheri noted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 that framing artwork should not be charged to Board Expense.  This amount should be charged to library supplies in the future.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Buildings &amp; Grounds - nothing.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Library Executive's Report - see attached.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Committee Reports - No meeting was held in December - Sheri requested that the Budget Committee meet to begin planning the </w:t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lastRenderedPageBreak/>
        <w:t>2015-2016 budget which must be voted upon by the Board at the March meeting - next meeting will be Jan. 22, 2015 at 1:00 p.m. at the library as Jan. 15 was not possible for most Board members.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Unfinished Business - Friends of the Library did not meet in December - however, FOL did hold a book sale at the library during the Home for the Holidays event - sales amount not yet known.  The quilt drawing was held at the library on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Dec. 15th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- quilt was won by Pat Barry of Groton.  Sara discussed nominations for Board positions - all members will canvass for possible new members - Kris Buchan has advised Sara that he has resigned; however, no written notice was received by the Board - Linda will draft a resignation letter and ask Kris to sign it for the record.  The Annual Meeting will be held on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April 21, 2015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to present the annual budget for public vote and also vote for any new board members.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New Business</w:t>
      </w:r>
      <w:proofErr w:type="gramStart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  -</w:t>
      </w:r>
      <w:proofErr w:type="gramEnd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   John reviewed a mailing sent to all Groton residents from the Democratic candidate for the Groton Town Board which pictured him next to the GPL sign on the front lawn.  After a discussion that GPL does not endorse any political candidates, Sheri made a motion, seconded by John, passed unanimously,</w:t>
      </w:r>
      <w:proofErr w:type="gramStart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  that</w:t>
      </w:r>
      <w:proofErr w:type="gramEnd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a letter should be sent to the Chairman of the Democratic committee stating this fact and an ad should be placed in the Shopper also outlining this policy.  John will formalize a letter to this effect which Linda will sign as Co-President of the Board. </w:t>
      </w:r>
      <w:proofErr w:type="gramStart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and</w:t>
      </w:r>
      <w:proofErr w:type="gramEnd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 xml:space="preserve"> Sara will place the ad in the Shopper immediately.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proofErr w:type="gramStart"/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Period for Public Expression - none.</w:t>
      </w:r>
      <w:proofErr w:type="gramEnd"/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Adjournment -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8:10 p.m.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upon a motion by Rosalie, seconded by Mary, passed unanimously.</w:t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</w:rPr>
        <w:br/>
      </w:r>
      <w:r w:rsidRPr="005330B3">
        <w:rPr>
          <w:rFonts w:ascii="Arial" w:hAnsi="Arial" w:cs="Arial"/>
          <w:color w:val="222222"/>
          <w:sz w:val="30"/>
          <w:szCs w:val="30"/>
          <w:shd w:val="clear" w:color="auto" w:fill="FFFFFF"/>
        </w:rPr>
        <w:t>Respectfully submitted, Rosalie Cook, Secretary - Next monthly meeting: </w:t>
      </w:r>
      <w:r w:rsidRPr="005330B3">
        <w:rPr>
          <w:rStyle w:val="apple-converted-space"/>
          <w:rFonts w:ascii="Arial" w:hAnsi="Arial" w:cs="Arial"/>
          <w:color w:val="222222"/>
          <w:sz w:val="30"/>
          <w:szCs w:val="30"/>
          <w:shd w:val="clear" w:color="auto" w:fill="FFFFFF"/>
        </w:rPr>
        <w:t> </w:t>
      </w:r>
      <w:r w:rsidRPr="005330B3">
        <w:rPr>
          <w:rStyle w:val="aqj"/>
          <w:rFonts w:ascii="Arial" w:hAnsi="Arial" w:cs="Arial"/>
          <w:color w:val="222222"/>
          <w:sz w:val="30"/>
          <w:szCs w:val="30"/>
          <w:shd w:val="clear" w:color="auto" w:fill="FFFFFF"/>
        </w:rPr>
        <w:t>February 10, 2015</w:t>
      </w:r>
    </w:p>
    <w:sectPr w:rsidR="002C4892" w:rsidRPr="005330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FDD"/>
    <w:rsid w:val="002C4892"/>
    <w:rsid w:val="005330B3"/>
    <w:rsid w:val="00A3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36FDD"/>
  </w:style>
  <w:style w:type="character" w:customStyle="1" w:styleId="aqj">
    <w:name w:val="aqj"/>
    <w:basedOn w:val="DefaultParagraphFont"/>
    <w:rsid w:val="00A36F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36FDD"/>
  </w:style>
  <w:style w:type="character" w:customStyle="1" w:styleId="aqj">
    <w:name w:val="aqj"/>
    <w:basedOn w:val="DefaultParagraphFont"/>
    <w:rsid w:val="00A36F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2</cp:revision>
  <cp:lastPrinted>2015-02-11T17:31:00Z</cp:lastPrinted>
  <dcterms:created xsi:type="dcterms:W3CDTF">2015-01-28T15:10:00Z</dcterms:created>
  <dcterms:modified xsi:type="dcterms:W3CDTF">2015-02-11T17:31:00Z</dcterms:modified>
</cp:coreProperties>
</file>