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0FFD" w:rsidRPr="00A72139" w:rsidRDefault="00C279CC" w:rsidP="00C279CC">
      <w:r w:rsidRPr="00A72139">
        <w:t>GROTON PUBLIC LIBRARY BOARD OF TRUSTEES MEETING</w:t>
      </w:r>
      <w:r w:rsidRPr="00A72139">
        <w:br/>
        <w:t>February 11, 2014</w:t>
      </w:r>
      <w:r w:rsidRPr="00A72139">
        <w:br/>
      </w:r>
      <w:r w:rsidRPr="00A72139">
        <w:br/>
        <w:t>Co-President Linda Bonavia called the meeting to order at 7:08 p.m. with the Pledge of Allegiance to the flag.</w:t>
      </w:r>
      <w:r w:rsidRPr="00A72139">
        <w:br/>
      </w:r>
      <w:r w:rsidRPr="00A72139">
        <w:br/>
        <w:t xml:space="preserve">Present:  Linda Bonavia, Rosalie Cook, Mary Roberts, Sheri Shurtleff, John Watkins, </w:t>
      </w:r>
      <w:proofErr w:type="gramStart"/>
      <w:r w:rsidRPr="00A72139">
        <w:t>Sara Knobel</w:t>
      </w:r>
      <w:r w:rsidRPr="00A72139">
        <w:br/>
        <w:t>Absent</w:t>
      </w:r>
      <w:proofErr w:type="gramEnd"/>
      <w:r w:rsidRPr="00A72139">
        <w:t>:  Kris Buchan, Frank Satterly</w:t>
      </w:r>
      <w:r w:rsidRPr="00A72139">
        <w:br/>
      </w:r>
      <w:r w:rsidRPr="00A72139">
        <w:br/>
        <w:t>Agenda:  No changes to the agenda.</w:t>
      </w:r>
      <w:r w:rsidRPr="00A72139">
        <w:br/>
      </w:r>
      <w:r w:rsidRPr="00A72139">
        <w:br/>
        <w:t>Minutes:  The January minutes were accepted with no change.</w:t>
      </w:r>
      <w:r w:rsidRPr="00A72139">
        <w:br/>
      </w:r>
      <w:r w:rsidRPr="00A72139">
        <w:br/>
        <w:t>Special Action:  Sheri proposed a Resolution to override the tax cap which was voted upon and passed unanimously upon a motion by John and seconded by Linda.</w:t>
      </w:r>
      <w:r w:rsidRPr="00A72139">
        <w:br/>
        <w:t xml:space="preserve">Mary made a motion to accept 14 </w:t>
      </w:r>
      <w:bookmarkStart w:id="0" w:name="_GoBack"/>
      <w:bookmarkEnd w:id="0"/>
      <w:r w:rsidRPr="00A72139">
        <w:t>IPADS as a gift from the Groton Rotary Club, seconded by Sheri and passed unanimously.</w:t>
      </w:r>
      <w:r w:rsidRPr="00A72139">
        <w:br/>
      </w:r>
      <w:r w:rsidRPr="00A72139">
        <w:br/>
        <w:t>Executive Session:  The Board went into executive session at 7:15 upon a motion by Mary and seconded by Sheri to discuss employee compensation for the new budget year beginning July 1, 2014.  No action or votes were taken and the Board returned from executive session at 7:52 p.m</w:t>
      </w:r>
      <w:proofErr w:type="gramStart"/>
      <w:r w:rsidRPr="00A72139">
        <w:t>.</w:t>
      </w:r>
      <w:proofErr w:type="gramEnd"/>
      <w:r w:rsidRPr="00A72139">
        <w:br/>
        <w:t>upon a motion by Mary and seconded by Linda.</w:t>
      </w:r>
      <w:r w:rsidRPr="00A72139">
        <w:br/>
      </w:r>
      <w:r w:rsidRPr="00A72139">
        <w:br/>
        <w:t>Finance Report &amp; Action on Warrants:  Sheri reviewed the warrant and noted that the most recent electric bill was $836.00 compared to $680.00 last year - this was due to the extremely cold winter this year. Sheri noted that the Fund Balance on July 2, 2013 was $139,584.  Sheri moved to approve the warrant for $11,507.35, seconded by Linda, passed unanimously.   There was no YTD Budget Review this month.  The 2014-2015 budget meeting will be held on Tues., Feb. 18, 2014 at 12:30 p.m.</w:t>
      </w:r>
      <w:r w:rsidRPr="00A72139">
        <w:br/>
      </w:r>
      <w:r w:rsidRPr="00A72139">
        <w:br/>
        <w:t>Buildings &amp; Grounds:  The light fixture in the back room has been replaced and working fine.</w:t>
      </w:r>
      <w:r w:rsidRPr="00A72139">
        <w:br/>
      </w:r>
      <w:r w:rsidRPr="00A72139">
        <w:br/>
        <w:t>Library Executive's Report:  See attached list.</w:t>
      </w:r>
      <w:r w:rsidRPr="00A72139">
        <w:br/>
      </w:r>
      <w:r w:rsidRPr="00A72139">
        <w:br/>
        <w:t>Committee Reports: Policy Review:  The collection development policy was voted upon and passed unanimously upon a motion by Mary and seconded by Sheri.  The next meeting of the Policy Review committee will be on Feb. 27, 2014 to discuss circulation and personnel policy review.</w:t>
      </w:r>
      <w:r w:rsidRPr="00A72139">
        <w:br/>
      </w:r>
      <w:r w:rsidRPr="00A72139">
        <w:br/>
        <w:t>Unfinished Business:  The revised evaluation form for the Library Executive was voted upon and passed unanimously upon a motion by Linda and seconded by Sheri.  The committee will meet on Wed., Feb. 19 at 1:30 at Linda's house to complete the form.</w:t>
      </w:r>
      <w:r w:rsidRPr="00A72139">
        <w:br/>
      </w:r>
      <w:r w:rsidRPr="00A72139">
        <w:br/>
        <w:t>New Business:  Sara presented the completed Annual Report which was accepted and voted upon unanimously upon a motion by Rosalie and seconded by Linda.  Sara will submit the report on 2/12/14.</w:t>
      </w:r>
      <w:r w:rsidRPr="00A72139">
        <w:br/>
      </w:r>
      <w:r w:rsidRPr="00A72139">
        <w:br/>
        <w:t>Public Expression:  None</w:t>
      </w:r>
      <w:r w:rsidRPr="00A72139">
        <w:br/>
      </w:r>
      <w:r w:rsidRPr="00A72139">
        <w:br/>
        <w:t>Adjournment:  Meeting was adjourned at 8:25 p.m. upon a motion by Mary, seconded by Rosalie, and passed unanimously.</w:t>
      </w:r>
      <w:r w:rsidRPr="00A72139">
        <w:br/>
      </w:r>
      <w:r w:rsidRPr="00A72139">
        <w:br/>
        <w:t>Respectfully submitted</w:t>
      </w:r>
      <w:proofErr w:type="gramStart"/>
      <w:r w:rsidRPr="00A72139">
        <w:t>,</w:t>
      </w:r>
      <w:proofErr w:type="gramEnd"/>
      <w:r w:rsidRPr="00A72139">
        <w:br/>
        <w:t>Rosalie Cook, Secretary</w:t>
      </w:r>
      <w:r w:rsidRPr="00A72139">
        <w:br/>
      </w:r>
      <w:r w:rsidRPr="00A72139">
        <w:br/>
        <w:t>Next meeting: March 11, 2014</w:t>
      </w:r>
    </w:p>
    <w:sectPr w:rsidR="00230FFD" w:rsidRPr="00A72139" w:rsidSect="00A7213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79CC"/>
    <w:rsid w:val="00230FFD"/>
    <w:rsid w:val="00A72139"/>
    <w:rsid w:val="00C27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386</Words>
  <Characters>2206</Characters>
  <Application>Microsoft Office Word</Application>
  <DocSecurity>0</DocSecurity>
  <Lines>18</Lines>
  <Paragraphs>5</Paragraphs>
  <ScaleCrop>false</ScaleCrop>
  <Company>Microsoft</Company>
  <LinksUpToDate>false</LinksUpToDate>
  <CharactersWithSpaces>2587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Staff</cp:lastModifiedBy>
  <cp:revision>2</cp:revision>
  <cp:lastPrinted>2014-03-11T14:59:00Z</cp:lastPrinted>
  <dcterms:created xsi:type="dcterms:W3CDTF">2014-03-11T14:23:00Z</dcterms:created>
  <dcterms:modified xsi:type="dcterms:W3CDTF">2014-03-11T15:00:00Z</dcterms:modified>
</cp:coreProperties>
</file>